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Style w:val="a4"/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ПОЛОЖЕНИЕ</w:t>
      </w:r>
    </w:p>
    <w:p w:rsidR="008757C6" w:rsidRPr="00EA1BFE" w:rsidRDefault="00A5489A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Style w:val="a4"/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О соревнованиях «А ну-ка девушки</w:t>
      </w:r>
      <w:r w:rsidR="008757C6" w:rsidRPr="00EA1BFE">
        <w:rPr>
          <w:rStyle w:val="a4"/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!»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757C6" w:rsidRPr="00EA1BFE" w:rsidRDefault="008757C6" w:rsidP="00EA1BFE">
      <w:pPr>
        <w:pStyle w:val="a3"/>
        <w:ind w:firstLine="708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1.Общее положения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1.1. Настоящие положение  определяет цели и задачи соревнований, порядок проведения.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1.2. Основные цели и задачи: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- укреп</w:t>
      </w:r>
      <w:r w:rsidR="00A5489A" w:rsidRPr="00EA1BFE">
        <w:rPr>
          <w:rFonts w:ascii="Times New Roman" w:eastAsia="Arial Unicode MS" w:hAnsi="Times New Roman" w:cs="Times New Roman"/>
          <w:sz w:val="28"/>
          <w:szCs w:val="28"/>
        </w:rPr>
        <w:t>ление отношений между учащимися</w:t>
      </w:r>
      <w:r w:rsidRPr="00EA1BF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- воспитание чувства коллективизма, чувства товарищества,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- развитие творческого и физического потенциала учащихся;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- развитие интереса к физической культуре и формирование ЗОЖ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 xml:space="preserve">Соревнования проводятся  в спортивном зале ЧГМА </w:t>
      </w:r>
      <w:r w:rsidR="009E438C" w:rsidRPr="00EA1BF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285F7C">
        <w:rPr>
          <w:rFonts w:ascii="Times New Roman" w:eastAsia="Arial Unicode MS" w:hAnsi="Times New Roman" w:cs="Times New Roman"/>
          <w:sz w:val="28"/>
          <w:szCs w:val="28"/>
        </w:rPr>
        <w:t>2</w:t>
      </w:r>
      <w:r w:rsidR="009E438C" w:rsidRPr="00EA1BFE">
        <w:rPr>
          <w:rFonts w:ascii="Times New Roman" w:eastAsia="Arial Unicode MS" w:hAnsi="Times New Roman" w:cs="Times New Roman"/>
          <w:sz w:val="28"/>
          <w:szCs w:val="28"/>
        </w:rPr>
        <w:t>.03</w:t>
      </w:r>
      <w:r w:rsidR="0042401D" w:rsidRPr="00EA1BFE">
        <w:rPr>
          <w:rFonts w:ascii="Times New Roman" w:eastAsia="Arial Unicode MS" w:hAnsi="Times New Roman" w:cs="Times New Roman"/>
          <w:sz w:val="28"/>
          <w:szCs w:val="28"/>
        </w:rPr>
        <w:t>.20</w:t>
      </w:r>
      <w:r w:rsidR="00280DD7">
        <w:rPr>
          <w:rFonts w:ascii="Times New Roman" w:eastAsia="Arial Unicode MS" w:hAnsi="Times New Roman" w:cs="Times New Roman"/>
          <w:sz w:val="28"/>
          <w:szCs w:val="28"/>
        </w:rPr>
        <w:t>20</w:t>
      </w:r>
      <w:r w:rsidR="004B2069" w:rsidRPr="00EA1BFE">
        <w:rPr>
          <w:rFonts w:ascii="Times New Roman" w:eastAsia="Arial Unicode MS" w:hAnsi="Times New Roman" w:cs="Times New Roman"/>
          <w:sz w:val="28"/>
          <w:szCs w:val="28"/>
        </w:rPr>
        <w:t xml:space="preserve"> 17:</w:t>
      </w:r>
      <w:r w:rsidR="00280DD7">
        <w:rPr>
          <w:rFonts w:ascii="Times New Roman" w:eastAsia="Arial Unicode MS" w:hAnsi="Times New Roman" w:cs="Times New Roman"/>
          <w:sz w:val="28"/>
          <w:szCs w:val="28"/>
        </w:rPr>
        <w:t>3</w:t>
      </w:r>
      <w:r w:rsidR="004B2069" w:rsidRPr="00EA1BFE">
        <w:rPr>
          <w:rFonts w:ascii="Times New Roman" w:eastAsia="Arial Unicode MS" w:hAnsi="Times New Roman" w:cs="Times New Roman"/>
          <w:sz w:val="28"/>
          <w:szCs w:val="28"/>
        </w:rPr>
        <w:t>0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2. Участники соревнований студенты 1,2 курса ЧГМА</w:t>
      </w:r>
    </w:p>
    <w:p w:rsidR="008757C6" w:rsidRPr="00EA1BFE" w:rsidRDefault="008757C6" w:rsidP="00EA1BFE">
      <w:pPr>
        <w:pStyle w:val="a3"/>
        <w:numPr>
          <w:ilvl w:val="0"/>
          <w:numId w:val="2"/>
        </w:num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 xml:space="preserve">В состав команды входит   </w:t>
      </w:r>
      <w:r w:rsidR="00136D16" w:rsidRPr="00EA1BFE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EA1BFE">
        <w:rPr>
          <w:rFonts w:ascii="Times New Roman" w:eastAsia="Arial Unicode MS" w:hAnsi="Times New Roman" w:cs="Times New Roman"/>
          <w:sz w:val="28"/>
          <w:szCs w:val="28"/>
        </w:rPr>
        <w:t xml:space="preserve"> девушек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Команды: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Леч фак 1курс – 2 команды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EA1BFE">
        <w:rPr>
          <w:rFonts w:ascii="Times New Roman" w:eastAsia="Arial Unicode MS" w:hAnsi="Times New Roman" w:cs="Times New Roman"/>
          <w:sz w:val="28"/>
          <w:szCs w:val="28"/>
        </w:rPr>
        <w:t>Пед фак</w:t>
      </w:r>
      <w:proofErr w:type="gramEnd"/>
      <w:r w:rsidRPr="00EA1BFE">
        <w:rPr>
          <w:rFonts w:ascii="Times New Roman" w:eastAsia="Arial Unicode MS" w:hAnsi="Times New Roman" w:cs="Times New Roman"/>
          <w:sz w:val="28"/>
          <w:szCs w:val="28"/>
        </w:rPr>
        <w:t xml:space="preserve"> 1курс – 1 команда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Стом фак 1 курс – 1 команда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Леч фак 2 курс – 2 команды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EA1BFE">
        <w:rPr>
          <w:rFonts w:ascii="Times New Roman" w:eastAsia="Arial Unicode MS" w:hAnsi="Times New Roman" w:cs="Times New Roman"/>
          <w:sz w:val="28"/>
          <w:szCs w:val="28"/>
        </w:rPr>
        <w:t>Пед фак</w:t>
      </w:r>
      <w:proofErr w:type="gramEnd"/>
      <w:r w:rsidRPr="00EA1BFE">
        <w:rPr>
          <w:rFonts w:ascii="Times New Roman" w:eastAsia="Arial Unicode MS" w:hAnsi="Times New Roman" w:cs="Times New Roman"/>
          <w:sz w:val="28"/>
          <w:szCs w:val="28"/>
        </w:rPr>
        <w:t xml:space="preserve"> 2 курс -1 команда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Стом фак 2 курс – 1 команда</w:t>
      </w:r>
    </w:p>
    <w:p w:rsidR="008757C6" w:rsidRPr="00EA1BFE" w:rsidRDefault="008757C6" w:rsidP="00EA1BFE">
      <w:pPr>
        <w:pStyle w:val="a3"/>
        <w:ind w:left="84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757C6" w:rsidRPr="00EA1BFE" w:rsidRDefault="008757C6" w:rsidP="00EA1BFE">
      <w:pPr>
        <w:pStyle w:val="a3"/>
        <w:numPr>
          <w:ilvl w:val="0"/>
          <w:numId w:val="2"/>
        </w:num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Участники соревнований должны иметь</w:t>
      </w:r>
      <w:r w:rsidRPr="00EA1BFE">
        <w:rPr>
          <w:rStyle w:val="a4"/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: заявку.</w:t>
      </w: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757C6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3. Содержание программы соревнований</w:t>
      </w:r>
    </w:p>
    <w:p w:rsidR="008757C6" w:rsidRPr="00EA1BFE" w:rsidRDefault="00A5489A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ЭСТАФЕТЫ</w:t>
      </w:r>
    </w:p>
    <w:p w:rsidR="004B2069" w:rsidRPr="00EA1BFE" w:rsidRDefault="004B2069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rStyle w:val="s9"/>
          <w:color w:val="3A3A3A"/>
          <w:sz w:val="28"/>
          <w:szCs w:val="28"/>
          <w:bdr w:val="none" w:sz="0" w:space="0" w:color="auto" w:frame="1"/>
        </w:rPr>
      </w:pPr>
    </w:p>
    <w:p w:rsidR="008757C6" w:rsidRPr="00EA1BFE" w:rsidRDefault="008757C6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b/>
          <w:color w:val="3A3A3A"/>
          <w:sz w:val="28"/>
          <w:szCs w:val="28"/>
          <w:u w:val="single"/>
        </w:rPr>
      </w:pPr>
      <w:r w:rsidRPr="00EA1BFE">
        <w:rPr>
          <w:rStyle w:val="s9"/>
          <w:b/>
          <w:color w:val="3A3A3A"/>
          <w:sz w:val="28"/>
          <w:szCs w:val="28"/>
          <w:u w:val="single"/>
          <w:bdr w:val="none" w:sz="0" w:space="0" w:color="auto" w:frame="1"/>
        </w:rPr>
        <w:t>1.​ </w:t>
      </w:r>
      <w:r w:rsidRPr="00EA1BFE">
        <w:rPr>
          <w:rStyle w:val="s4"/>
          <w:b/>
          <w:color w:val="3A3A3A"/>
          <w:sz w:val="28"/>
          <w:szCs w:val="28"/>
          <w:u w:val="single"/>
          <w:bdr w:val="none" w:sz="0" w:space="0" w:color="auto" w:frame="1"/>
        </w:rPr>
        <w:t>Девиз команды</w:t>
      </w:r>
    </w:p>
    <w:p w:rsidR="008757C6" w:rsidRPr="00EA1BFE" w:rsidRDefault="008757C6" w:rsidP="00EA1BFE">
      <w:pPr>
        <w:pStyle w:val="p20"/>
        <w:shd w:val="clear" w:color="auto" w:fill="FFFFFF"/>
        <w:spacing w:before="0" w:beforeAutospacing="0" w:after="0" w:afterAutospacing="0"/>
        <w:jc w:val="center"/>
        <w:rPr>
          <w:color w:val="3A3A3A"/>
          <w:sz w:val="28"/>
          <w:szCs w:val="28"/>
          <w:bdr w:val="none" w:sz="0" w:space="0" w:color="auto" w:frame="1"/>
        </w:rPr>
      </w:pPr>
      <w:r w:rsidRPr="00EA1BFE">
        <w:rPr>
          <w:rStyle w:val="s8"/>
          <w:color w:val="3A3A3A"/>
          <w:sz w:val="28"/>
          <w:szCs w:val="28"/>
          <w:bdr w:val="none" w:sz="0" w:space="0" w:color="auto" w:frame="1"/>
        </w:rPr>
        <w:t>Конкурс оценивается в 5 баллов.</w:t>
      </w:r>
    </w:p>
    <w:p w:rsidR="004B2069" w:rsidRPr="00EA1BFE" w:rsidRDefault="004B2069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rStyle w:val="s4"/>
          <w:color w:val="3A3A3A"/>
          <w:sz w:val="28"/>
          <w:szCs w:val="28"/>
          <w:bdr w:val="none" w:sz="0" w:space="0" w:color="auto" w:frame="1"/>
        </w:rPr>
      </w:pPr>
    </w:p>
    <w:p w:rsidR="004B2069" w:rsidRPr="00EA1BFE" w:rsidRDefault="008757C6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b/>
          <w:color w:val="3A3A3A"/>
          <w:sz w:val="28"/>
          <w:szCs w:val="28"/>
          <w:u w:val="single"/>
        </w:rPr>
      </w:pPr>
      <w:r w:rsidRPr="00EA1BFE">
        <w:rPr>
          <w:rStyle w:val="s4"/>
          <w:b/>
          <w:color w:val="3A3A3A"/>
          <w:sz w:val="28"/>
          <w:szCs w:val="28"/>
          <w:u w:val="single"/>
          <w:bdr w:val="none" w:sz="0" w:space="0" w:color="auto" w:frame="1"/>
        </w:rPr>
        <w:t>2.</w:t>
      </w:r>
      <w:r w:rsidR="00A5489A" w:rsidRPr="00EA1BFE">
        <w:rPr>
          <w:rStyle w:val="s4"/>
          <w:b/>
          <w:color w:val="3A3A3A"/>
          <w:sz w:val="28"/>
          <w:szCs w:val="28"/>
          <w:u w:val="single"/>
          <w:bdr w:val="none" w:sz="0" w:space="0" w:color="auto" w:frame="1"/>
        </w:rPr>
        <w:t xml:space="preserve"> </w:t>
      </w:r>
      <w:r w:rsidRPr="00EA1BFE">
        <w:rPr>
          <w:rStyle w:val="s4"/>
          <w:b/>
          <w:color w:val="3A3A3A"/>
          <w:sz w:val="28"/>
          <w:szCs w:val="28"/>
          <w:u w:val="single"/>
          <w:bdr w:val="none" w:sz="0" w:space="0" w:color="auto" w:frame="1"/>
        </w:rPr>
        <w:t xml:space="preserve"> </w:t>
      </w:r>
      <w:r w:rsidR="004B2069" w:rsidRPr="00EA1BFE">
        <w:rPr>
          <w:rStyle w:val="s4"/>
          <w:b/>
          <w:color w:val="3A3A3A"/>
          <w:sz w:val="28"/>
          <w:szCs w:val="28"/>
          <w:u w:val="single"/>
          <w:bdr w:val="none" w:sz="0" w:space="0" w:color="auto" w:frame="1"/>
        </w:rPr>
        <w:t>«Бег со скакалкой»</w:t>
      </w:r>
    </w:p>
    <w:p w:rsidR="004B2069" w:rsidRPr="00EA1BFE" w:rsidRDefault="004B2069" w:rsidP="00EA1BFE">
      <w:pPr>
        <w:pStyle w:val="p20"/>
        <w:shd w:val="clear" w:color="auto" w:fill="FFFFFF"/>
        <w:spacing w:before="0" w:beforeAutospacing="0" w:after="0" w:afterAutospacing="0"/>
        <w:ind w:firstLine="360"/>
        <w:jc w:val="center"/>
        <w:rPr>
          <w:rStyle w:val="s8"/>
          <w:color w:val="3A3A3A"/>
          <w:sz w:val="28"/>
          <w:szCs w:val="28"/>
          <w:bdr w:val="none" w:sz="0" w:space="0" w:color="auto" w:frame="1"/>
        </w:rPr>
      </w:pPr>
      <w:r w:rsidRPr="00EA1BFE">
        <w:rPr>
          <w:rStyle w:val="s8"/>
          <w:color w:val="3A3A3A"/>
          <w:sz w:val="28"/>
          <w:szCs w:val="28"/>
          <w:bdr w:val="none" w:sz="0" w:space="0" w:color="auto" w:frame="1"/>
        </w:rPr>
        <w:t>По сигналу свистка участник прыгает через скакалку, обегает кеглю и возвращается, передав эстафету следующему участнику.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b/>
          <w:color w:val="333333"/>
          <w:sz w:val="28"/>
          <w:szCs w:val="28"/>
          <w:u w:val="single"/>
        </w:rPr>
      </w:pPr>
      <w:r w:rsidRPr="00EA1BFE">
        <w:rPr>
          <w:rStyle w:val="a6"/>
          <w:b/>
          <w:bCs/>
          <w:i w:val="0"/>
          <w:color w:val="333333"/>
          <w:sz w:val="28"/>
          <w:szCs w:val="28"/>
          <w:u w:val="single"/>
        </w:rPr>
        <w:t>3. «Ловкость»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 w:firstLine="348"/>
        <w:jc w:val="center"/>
        <w:rPr>
          <w:color w:val="333333"/>
          <w:sz w:val="28"/>
          <w:szCs w:val="28"/>
        </w:rPr>
      </w:pPr>
      <w:r w:rsidRPr="00EA1BFE">
        <w:rPr>
          <w:color w:val="333333"/>
          <w:sz w:val="28"/>
          <w:szCs w:val="28"/>
        </w:rPr>
        <w:t>Направляющие команд бегут с гимнастическими палочками, оббегают стойку, возвращаются к команде и дают другой конец палочки следующему игроку и проносят палочку под ногами участников, которые перепрыгивают через нее. Первые участники остаются в конце колонны, их действия повторяют следующие участники. Побеждает команда, которая финиширует первой.</w:t>
      </w:r>
    </w:p>
    <w:p w:rsidR="00EA1BFE" w:rsidRDefault="00EA1BFE" w:rsidP="00EA1BF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BFE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Инвентарь:</w:t>
      </w:r>
      <w:r w:rsidRPr="00EA1B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4 стойки, 4 гимнастические палочки.</w:t>
      </w:r>
    </w:p>
    <w:p w:rsidR="00EA1BFE" w:rsidRPr="00EA1BFE" w:rsidRDefault="00EA1BFE" w:rsidP="00EA1BF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b/>
          <w:color w:val="333333"/>
          <w:sz w:val="28"/>
          <w:szCs w:val="28"/>
          <w:u w:val="single"/>
        </w:rPr>
      </w:pPr>
      <w:r w:rsidRPr="00EA1BFE">
        <w:rPr>
          <w:rStyle w:val="a6"/>
          <w:b/>
          <w:bCs/>
          <w:i w:val="0"/>
          <w:color w:val="333333"/>
          <w:sz w:val="28"/>
          <w:szCs w:val="28"/>
          <w:u w:val="single"/>
        </w:rPr>
        <w:lastRenderedPageBreak/>
        <w:t>4. «Передачи»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 w:firstLine="348"/>
        <w:jc w:val="center"/>
        <w:rPr>
          <w:color w:val="333333"/>
          <w:sz w:val="28"/>
          <w:szCs w:val="28"/>
        </w:rPr>
      </w:pPr>
      <w:r w:rsidRPr="00EA1BFE">
        <w:rPr>
          <w:color w:val="333333"/>
          <w:sz w:val="28"/>
          <w:szCs w:val="28"/>
        </w:rPr>
        <w:t>Команды строятся в колонну. Капитаны располагаются лицом к командам на расстоянии 3-5 м. Они поочередно передают мяч каждому игроку. Игрок, который ловит мяч, должен передать его капитану и становится за ним в колонну. Когда последний игрок передаст мяч и команда выстроится за капитаном, тогда все поднимают руки. Побеждает команда, которая первой закончит эстафету.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color w:val="333333"/>
          <w:sz w:val="28"/>
          <w:szCs w:val="28"/>
        </w:rPr>
      </w:pPr>
      <w:r w:rsidRPr="00EA1BFE">
        <w:rPr>
          <w:rStyle w:val="a6"/>
          <w:i w:val="0"/>
          <w:color w:val="333333"/>
          <w:sz w:val="28"/>
          <w:szCs w:val="28"/>
        </w:rPr>
        <w:t>Инвентарь:</w:t>
      </w:r>
      <w:r w:rsidRPr="00EA1BFE">
        <w:rPr>
          <w:color w:val="333333"/>
          <w:sz w:val="28"/>
          <w:szCs w:val="28"/>
        </w:rPr>
        <w:t xml:space="preserve"> 4 </w:t>
      </w:r>
      <w:proofErr w:type="gramStart"/>
      <w:r w:rsidRPr="00EA1BFE">
        <w:rPr>
          <w:color w:val="333333"/>
          <w:sz w:val="28"/>
          <w:szCs w:val="28"/>
        </w:rPr>
        <w:t>баскетбольных</w:t>
      </w:r>
      <w:proofErr w:type="gramEnd"/>
      <w:r w:rsidRPr="00EA1BFE">
        <w:rPr>
          <w:color w:val="333333"/>
          <w:sz w:val="28"/>
          <w:szCs w:val="28"/>
        </w:rPr>
        <w:t xml:space="preserve"> мяча.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b/>
          <w:color w:val="333333"/>
          <w:sz w:val="28"/>
          <w:szCs w:val="28"/>
          <w:u w:val="single"/>
        </w:rPr>
      </w:pPr>
      <w:r w:rsidRPr="00EA1BFE">
        <w:rPr>
          <w:rStyle w:val="a6"/>
          <w:b/>
          <w:bCs/>
          <w:i w:val="0"/>
          <w:color w:val="333333"/>
          <w:sz w:val="28"/>
          <w:szCs w:val="28"/>
          <w:u w:val="single"/>
        </w:rPr>
        <w:t>5. «Прыжковая»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color w:val="333333"/>
          <w:sz w:val="28"/>
          <w:szCs w:val="28"/>
        </w:rPr>
      </w:pPr>
      <w:r w:rsidRPr="00EA1BFE">
        <w:rPr>
          <w:color w:val="333333"/>
          <w:sz w:val="28"/>
          <w:szCs w:val="28"/>
        </w:rPr>
        <w:t>Первые участники бегут, крутя и перепрыгивая через обруч к финишной линии. Обручи оставляют на финише, назад возвращаются прыжками через скакалку, что лежала на финише. Следующий участник выполняет действия в обратном порядке. Побеждает команда, которая финиширует первой. </w:t>
      </w:r>
      <w:r w:rsidRPr="00EA1BFE">
        <w:rPr>
          <w:rStyle w:val="a6"/>
          <w:i w:val="0"/>
          <w:color w:val="333333"/>
          <w:sz w:val="28"/>
          <w:szCs w:val="28"/>
        </w:rPr>
        <w:t>Инвентарь:</w:t>
      </w:r>
      <w:r w:rsidRPr="00EA1BFE">
        <w:rPr>
          <w:color w:val="333333"/>
          <w:sz w:val="28"/>
          <w:szCs w:val="28"/>
        </w:rPr>
        <w:t>4 обруча, 4 скакалки.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color w:val="333333"/>
          <w:sz w:val="28"/>
          <w:szCs w:val="28"/>
        </w:rPr>
      </w:pPr>
      <w:r w:rsidRPr="00EA1BFE">
        <w:rPr>
          <w:rStyle w:val="a4"/>
          <w:b w:val="0"/>
          <w:color w:val="333333"/>
          <w:sz w:val="28"/>
          <w:szCs w:val="28"/>
        </w:rPr>
        <w:t>«Кегельбан»</w:t>
      </w:r>
    </w:p>
    <w:p w:rsidR="00EA1BFE" w:rsidRPr="00EA1BFE" w:rsidRDefault="00EA1BFE" w:rsidP="00EA1BFE">
      <w:pPr>
        <w:pStyle w:val="a5"/>
        <w:shd w:val="clear" w:color="auto" w:fill="FFFFFF"/>
        <w:spacing w:before="0" w:beforeAutospacing="0" w:after="120" w:afterAutospacing="0"/>
        <w:ind w:left="360"/>
        <w:jc w:val="center"/>
        <w:rPr>
          <w:color w:val="333333"/>
          <w:sz w:val="28"/>
          <w:szCs w:val="28"/>
        </w:rPr>
      </w:pPr>
      <w:r w:rsidRPr="00EA1BFE">
        <w:rPr>
          <w:color w:val="333333"/>
          <w:sz w:val="28"/>
          <w:szCs w:val="28"/>
        </w:rPr>
        <w:t>Соревнуются капитаны команд. Участники должны сбить баскетбольным мячом из 2-х попыток как можно больше кеглей.</w:t>
      </w:r>
    </w:p>
    <w:p w:rsidR="00EA1BFE" w:rsidRPr="00EA1BFE" w:rsidRDefault="00EA1BFE" w:rsidP="00EA1BFE">
      <w:pPr>
        <w:pStyle w:val="p20"/>
        <w:shd w:val="clear" w:color="auto" w:fill="FFFFFF"/>
        <w:spacing w:before="0" w:beforeAutospacing="0" w:after="0" w:afterAutospacing="0"/>
        <w:jc w:val="center"/>
        <w:rPr>
          <w:rStyle w:val="s8"/>
          <w:color w:val="3A3A3A"/>
          <w:sz w:val="28"/>
          <w:szCs w:val="28"/>
          <w:bdr w:val="none" w:sz="0" w:space="0" w:color="auto" w:frame="1"/>
        </w:rPr>
      </w:pPr>
    </w:p>
    <w:p w:rsidR="004B2069" w:rsidRPr="00EA1BFE" w:rsidRDefault="004B2069" w:rsidP="00EA1BFE">
      <w:pPr>
        <w:pStyle w:val="p20"/>
        <w:shd w:val="clear" w:color="auto" w:fill="FFFFFF"/>
        <w:spacing w:before="0" w:beforeAutospacing="0" w:after="0" w:afterAutospacing="0"/>
        <w:jc w:val="center"/>
        <w:rPr>
          <w:rStyle w:val="s8"/>
          <w:color w:val="3A3A3A"/>
          <w:sz w:val="28"/>
          <w:szCs w:val="28"/>
          <w:bdr w:val="none" w:sz="0" w:space="0" w:color="auto" w:frame="1"/>
        </w:rPr>
      </w:pPr>
    </w:p>
    <w:p w:rsidR="004B2069" w:rsidRPr="00EA1BFE" w:rsidRDefault="00EA1BFE" w:rsidP="00EA1BFE">
      <w:pPr>
        <w:pStyle w:val="p20"/>
        <w:shd w:val="clear" w:color="auto" w:fill="FFFFFF"/>
        <w:spacing w:before="0" w:beforeAutospacing="0" w:after="0" w:afterAutospacing="0"/>
        <w:jc w:val="center"/>
        <w:rPr>
          <w:b/>
          <w:color w:val="3A3A3A"/>
          <w:sz w:val="28"/>
          <w:szCs w:val="28"/>
          <w:u w:val="single"/>
          <w:bdr w:val="none" w:sz="0" w:space="0" w:color="auto" w:frame="1"/>
        </w:rPr>
      </w:pPr>
      <w:r w:rsidRPr="00EA1BFE">
        <w:rPr>
          <w:rStyle w:val="s8"/>
          <w:b/>
          <w:color w:val="3A3A3A"/>
          <w:sz w:val="28"/>
          <w:szCs w:val="28"/>
          <w:u w:val="single"/>
          <w:bdr w:val="none" w:sz="0" w:space="0" w:color="auto" w:frame="1"/>
        </w:rPr>
        <w:t>6</w:t>
      </w:r>
      <w:r w:rsidR="004B2069" w:rsidRPr="00EA1BFE">
        <w:rPr>
          <w:rStyle w:val="s8"/>
          <w:b/>
          <w:color w:val="3A3A3A"/>
          <w:sz w:val="28"/>
          <w:szCs w:val="28"/>
          <w:u w:val="single"/>
          <w:bdr w:val="none" w:sz="0" w:space="0" w:color="auto" w:frame="1"/>
        </w:rPr>
        <w:t>. Танцевальный номер</w:t>
      </w:r>
    </w:p>
    <w:p w:rsidR="004B2069" w:rsidRPr="00EA1BFE" w:rsidRDefault="004B2069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rStyle w:val="s9"/>
          <w:color w:val="3A3A3A"/>
          <w:sz w:val="28"/>
          <w:szCs w:val="28"/>
          <w:bdr w:val="none" w:sz="0" w:space="0" w:color="auto" w:frame="1"/>
        </w:rPr>
      </w:pPr>
    </w:p>
    <w:p w:rsidR="004B2069" w:rsidRPr="00EA1BFE" w:rsidRDefault="004B2069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rStyle w:val="s4"/>
          <w:color w:val="3A3A3A"/>
          <w:sz w:val="28"/>
          <w:szCs w:val="28"/>
          <w:bdr w:val="none" w:sz="0" w:space="0" w:color="auto" w:frame="1"/>
        </w:rPr>
      </w:pPr>
    </w:p>
    <w:p w:rsidR="004B2069" w:rsidRPr="00EA1BFE" w:rsidRDefault="004B2069" w:rsidP="00EA1BFE">
      <w:pPr>
        <w:pStyle w:val="p22"/>
        <w:shd w:val="clear" w:color="auto" w:fill="FFFFFF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p w:rsidR="008757C6" w:rsidRPr="00EA1BFE" w:rsidRDefault="008757C6" w:rsidP="00EA1BFE">
      <w:pPr>
        <w:pStyle w:val="p28"/>
        <w:shd w:val="clear" w:color="auto" w:fill="FFFFFF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p w:rsidR="00A5489A" w:rsidRPr="00EA1BFE" w:rsidRDefault="008757C6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A1BFE">
        <w:rPr>
          <w:rFonts w:ascii="Times New Roman" w:eastAsia="Arial Unicode MS" w:hAnsi="Times New Roman" w:cs="Times New Roman"/>
          <w:sz w:val="28"/>
          <w:szCs w:val="28"/>
        </w:rPr>
        <w:t>4.Награждение команд производиться по наименьшей сумме занятых мест</w:t>
      </w:r>
    </w:p>
    <w:p w:rsidR="009E438C" w:rsidRPr="00EA1BFE" w:rsidRDefault="009E438C" w:rsidP="00EA1BFE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>5. Судейская коллегия</w:t>
      </w:r>
    </w:p>
    <w:p w:rsidR="00291E75" w:rsidRPr="00EA1BFE" w:rsidRDefault="00291E75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>8 волонтеров</w:t>
      </w:r>
    </w:p>
    <w:p w:rsidR="00A5489A" w:rsidRPr="00EA1BFE" w:rsidRDefault="00136D16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>Мирошникова А.Н</w:t>
      </w:r>
      <w:r w:rsidR="00A5489A" w:rsidRPr="00EA1BFE">
        <w:rPr>
          <w:rFonts w:ascii="Times New Roman" w:hAnsi="Times New Roman" w:cs="Times New Roman"/>
          <w:sz w:val="28"/>
          <w:szCs w:val="28"/>
        </w:rPr>
        <w:t>.</w:t>
      </w:r>
      <w:r w:rsidR="0002620D" w:rsidRPr="00EA1BFE">
        <w:rPr>
          <w:rFonts w:ascii="Times New Roman" w:hAnsi="Times New Roman" w:cs="Times New Roman"/>
          <w:sz w:val="28"/>
          <w:szCs w:val="28"/>
        </w:rPr>
        <w:t xml:space="preserve"> судья на секудомере</w:t>
      </w: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>Егоров П.В.</w:t>
      </w:r>
      <w:r w:rsidR="0002620D" w:rsidRPr="00EA1BFE">
        <w:rPr>
          <w:rFonts w:ascii="Times New Roman" w:hAnsi="Times New Roman" w:cs="Times New Roman"/>
          <w:sz w:val="28"/>
          <w:szCs w:val="28"/>
        </w:rPr>
        <w:t xml:space="preserve">  судья на секудомере</w:t>
      </w: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>Егоров К.В.</w:t>
      </w:r>
      <w:r w:rsidR="0002620D" w:rsidRPr="00EA1BFE">
        <w:rPr>
          <w:rFonts w:ascii="Times New Roman" w:hAnsi="Times New Roman" w:cs="Times New Roman"/>
          <w:sz w:val="28"/>
          <w:szCs w:val="28"/>
        </w:rPr>
        <w:t xml:space="preserve"> судья на секудомере</w:t>
      </w: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 xml:space="preserve">Гл. судья </w:t>
      </w:r>
      <w:r w:rsidR="0002620D" w:rsidRPr="00EA1BFE">
        <w:rPr>
          <w:rFonts w:ascii="Times New Roman" w:hAnsi="Times New Roman" w:cs="Times New Roman"/>
          <w:sz w:val="28"/>
          <w:szCs w:val="28"/>
        </w:rPr>
        <w:t xml:space="preserve"> </w:t>
      </w:r>
      <w:r w:rsidRPr="00EA1BFE">
        <w:rPr>
          <w:rFonts w:ascii="Times New Roman" w:hAnsi="Times New Roman" w:cs="Times New Roman"/>
          <w:sz w:val="28"/>
          <w:szCs w:val="28"/>
        </w:rPr>
        <w:t>Филатова Е.В.</w:t>
      </w:r>
    </w:p>
    <w:p w:rsidR="0002620D" w:rsidRPr="00EA1BFE" w:rsidRDefault="00291E75" w:rsidP="00EA1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FE">
        <w:rPr>
          <w:rFonts w:ascii="Times New Roman" w:hAnsi="Times New Roman" w:cs="Times New Roman"/>
          <w:sz w:val="28"/>
          <w:szCs w:val="28"/>
        </w:rPr>
        <w:t>Секретарь соревнований</w:t>
      </w:r>
      <w:proofErr w:type="gramStart"/>
      <w:r w:rsidRPr="00EA1BFE">
        <w:rPr>
          <w:rFonts w:ascii="Times New Roman" w:hAnsi="Times New Roman" w:cs="Times New Roman"/>
          <w:sz w:val="28"/>
          <w:szCs w:val="28"/>
        </w:rPr>
        <w:t xml:space="preserve"> </w:t>
      </w:r>
      <w:r w:rsidR="0002620D" w:rsidRPr="00EA1B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620D" w:rsidRPr="00EA1BFE">
        <w:rPr>
          <w:rFonts w:ascii="Times New Roman" w:hAnsi="Times New Roman" w:cs="Times New Roman"/>
          <w:sz w:val="28"/>
          <w:szCs w:val="28"/>
        </w:rPr>
        <w:t xml:space="preserve"> </w:t>
      </w:r>
      <w:r w:rsidR="00136D16" w:rsidRPr="00EA1BFE">
        <w:rPr>
          <w:rFonts w:ascii="Times New Roman" w:hAnsi="Times New Roman" w:cs="Times New Roman"/>
          <w:sz w:val="28"/>
          <w:szCs w:val="28"/>
        </w:rPr>
        <w:t xml:space="preserve">Лизандер О.А., </w:t>
      </w:r>
      <w:r w:rsidR="0002620D" w:rsidRPr="00EA1BFE">
        <w:rPr>
          <w:rFonts w:ascii="Times New Roman" w:hAnsi="Times New Roman" w:cs="Times New Roman"/>
          <w:sz w:val="28"/>
          <w:szCs w:val="28"/>
        </w:rPr>
        <w:t>Титаренко Е.Е.музыка</w:t>
      </w:r>
    </w:p>
    <w:p w:rsidR="00291E75" w:rsidRPr="00EA1BFE" w:rsidRDefault="00291E75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75" w:rsidRPr="00EA1BFE" w:rsidRDefault="00291E75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75" w:rsidRPr="00EA1BFE" w:rsidRDefault="00291E75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CA" w:rsidRPr="00EA1BFE" w:rsidRDefault="00DD5DCA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CA" w:rsidRPr="00EA1BFE" w:rsidRDefault="00DD5DCA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9A" w:rsidRPr="00EA1BFE" w:rsidRDefault="00A5489A" w:rsidP="00EA1B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489A" w:rsidRPr="00EA1BFE" w:rsidSect="0044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1F5"/>
    <w:multiLevelType w:val="hybridMultilevel"/>
    <w:tmpl w:val="3488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6E880">
      <w:start w:val="5"/>
      <w:numFmt w:val="bullet"/>
      <w:lvlText w:val="·"/>
      <w:lvlJc w:val="left"/>
      <w:pPr>
        <w:ind w:left="1665" w:hanging="585"/>
      </w:pPr>
      <w:rPr>
        <w:rFonts w:ascii="Arial Unicode MS" w:eastAsia="Arial Unicode MS" w:hAnsi="Arial Unicode MS" w:cs="Arial Unicode MS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06341"/>
    <w:multiLevelType w:val="hybridMultilevel"/>
    <w:tmpl w:val="34725B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84939"/>
    <w:multiLevelType w:val="hybridMultilevel"/>
    <w:tmpl w:val="9B1A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C6"/>
    <w:rsid w:val="0002620D"/>
    <w:rsid w:val="000F49A8"/>
    <w:rsid w:val="00136D16"/>
    <w:rsid w:val="00280DD7"/>
    <w:rsid w:val="00285F7C"/>
    <w:rsid w:val="00291E75"/>
    <w:rsid w:val="002D765B"/>
    <w:rsid w:val="0034551C"/>
    <w:rsid w:val="0042401D"/>
    <w:rsid w:val="00446530"/>
    <w:rsid w:val="004B2069"/>
    <w:rsid w:val="005009A9"/>
    <w:rsid w:val="006C030B"/>
    <w:rsid w:val="006C1888"/>
    <w:rsid w:val="007C6659"/>
    <w:rsid w:val="008757C6"/>
    <w:rsid w:val="008C1774"/>
    <w:rsid w:val="00987377"/>
    <w:rsid w:val="009E438C"/>
    <w:rsid w:val="00A5489A"/>
    <w:rsid w:val="00AC72F0"/>
    <w:rsid w:val="00AF116C"/>
    <w:rsid w:val="00DD5DCA"/>
    <w:rsid w:val="00EA1BFE"/>
    <w:rsid w:val="00EB60E6"/>
    <w:rsid w:val="00ED7E20"/>
    <w:rsid w:val="00F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C6"/>
    <w:pPr>
      <w:spacing w:after="0" w:line="240" w:lineRule="auto"/>
    </w:pPr>
  </w:style>
  <w:style w:type="character" w:styleId="a4">
    <w:name w:val="Strong"/>
    <w:basedOn w:val="a0"/>
    <w:uiPriority w:val="22"/>
    <w:qFormat/>
    <w:rsid w:val="008757C6"/>
    <w:rPr>
      <w:b/>
      <w:bCs/>
    </w:rPr>
  </w:style>
  <w:style w:type="paragraph" w:customStyle="1" w:styleId="p22">
    <w:name w:val="p22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757C6"/>
  </w:style>
  <w:style w:type="character" w:customStyle="1" w:styleId="s4">
    <w:name w:val="s4"/>
    <w:basedOn w:val="a0"/>
    <w:rsid w:val="008757C6"/>
  </w:style>
  <w:style w:type="paragraph" w:customStyle="1" w:styleId="p20">
    <w:name w:val="p20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757C6"/>
  </w:style>
  <w:style w:type="paragraph" w:customStyle="1" w:styleId="p24">
    <w:name w:val="p24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57C6"/>
  </w:style>
  <w:style w:type="character" w:customStyle="1" w:styleId="s10">
    <w:name w:val="s10"/>
    <w:basedOn w:val="a0"/>
    <w:rsid w:val="008757C6"/>
  </w:style>
  <w:style w:type="paragraph" w:customStyle="1" w:styleId="p28">
    <w:name w:val="p28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757C6"/>
  </w:style>
  <w:style w:type="paragraph" w:customStyle="1" w:styleId="p29">
    <w:name w:val="p29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757C6"/>
  </w:style>
  <w:style w:type="paragraph" w:customStyle="1" w:styleId="p30">
    <w:name w:val="p30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757C6"/>
  </w:style>
  <w:style w:type="paragraph" w:customStyle="1" w:styleId="p18">
    <w:name w:val="p18"/>
    <w:basedOn w:val="a"/>
    <w:rsid w:val="0087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1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524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2090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I-RU</dc:creator>
  <cp:keywords/>
  <dc:description/>
  <cp:lastModifiedBy>Никита</cp:lastModifiedBy>
  <cp:revision>15</cp:revision>
  <cp:lastPrinted>2019-03-11T11:32:00Z</cp:lastPrinted>
  <dcterms:created xsi:type="dcterms:W3CDTF">2018-02-18T13:14:00Z</dcterms:created>
  <dcterms:modified xsi:type="dcterms:W3CDTF">2020-03-06T03:29:00Z</dcterms:modified>
</cp:coreProperties>
</file>